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A22" w:rsidRPr="003D40D1" w:rsidRDefault="00AF5A22" w:rsidP="000C5961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40D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6FC4E2C4" wp14:editId="6F3C77C1">
            <wp:simplePos x="0" y="0"/>
            <wp:positionH relativeFrom="column">
              <wp:posOffset>2867025</wp:posOffset>
            </wp:positionH>
            <wp:positionV relativeFrom="paragraph">
              <wp:posOffset>-454025</wp:posOffset>
            </wp:positionV>
            <wp:extent cx="495300" cy="615950"/>
            <wp:effectExtent l="0" t="0" r="0" b="0"/>
            <wp:wrapNone/>
            <wp:docPr id="1" name="Рисунок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5A22" w:rsidRPr="003D40D1" w:rsidRDefault="00AF5A22" w:rsidP="000C5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D40D1">
        <w:rPr>
          <w:rFonts w:ascii="Times New Roman" w:hAnsi="Times New Roman" w:cs="Times New Roman"/>
          <w:b/>
          <w:sz w:val="28"/>
          <w:szCs w:val="28"/>
          <w:lang w:eastAsia="ru-RU"/>
        </w:rPr>
        <w:t>СОВЕТ МУНИЦИПАЛЬНОГО ОБРАЗОВАНИЯ</w:t>
      </w:r>
    </w:p>
    <w:p w:rsidR="00AF5A22" w:rsidRPr="003D40D1" w:rsidRDefault="00AF5A22" w:rsidP="000C5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D40D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ТЕМРЮКСКИЙ РАЙОН </w:t>
      </w:r>
    </w:p>
    <w:p w:rsidR="00AF5A22" w:rsidRPr="003D40D1" w:rsidRDefault="00AF5A22" w:rsidP="000C5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F5A22" w:rsidRPr="003D40D1" w:rsidRDefault="00AF5A22" w:rsidP="000C5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D40D1">
        <w:rPr>
          <w:rFonts w:ascii="Times New Roman" w:hAnsi="Times New Roman" w:cs="Times New Roman"/>
          <w:b/>
          <w:sz w:val="28"/>
          <w:szCs w:val="28"/>
          <w:lang w:eastAsia="ru-RU"/>
        </w:rPr>
        <w:t>РЕШЕНИЕ № ___</w:t>
      </w:r>
    </w:p>
    <w:p w:rsidR="00AF5A22" w:rsidRDefault="00AF5A22" w:rsidP="000C596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752DA" w:rsidRPr="003D40D1" w:rsidRDefault="003752DA" w:rsidP="000C596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4904"/>
        <w:gridCol w:w="1666"/>
      </w:tblGrid>
      <w:tr w:rsidR="00E96C53" w:rsidRPr="003D40D1" w:rsidTr="00E96C53">
        <w:tc>
          <w:tcPr>
            <w:tcW w:w="3284" w:type="dxa"/>
          </w:tcPr>
          <w:p w:rsidR="00E96C53" w:rsidRPr="003D40D1" w:rsidRDefault="00E96C53" w:rsidP="000C5961">
            <w:pPr>
              <w:widowContro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D40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 сессия</w:t>
            </w:r>
          </w:p>
          <w:p w:rsidR="00E96C53" w:rsidRPr="003D40D1" w:rsidRDefault="00E96C53" w:rsidP="008F37C3">
            <w:pPr>
              <w:widowContro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D40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________ 202</w:t>
            </w:r>
            <w:r w:rsidR="008F37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3D40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4904" w:type="dxa"/>
          </w:tcPr>
          <w:p w:rsidR="00E96C53" w:rsidRPr="003D40D1" w:rsidRDefault="00E96C53" w:rsidP="000C596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66" w:type="dxa"/>
          </w:tcPr>
          <w:p w:rsidR="00E96C53" w:rsidRPr="003D40D1" w:rsidRDefault="00E96C53" w:rsidP="000C5961">
            <w:pPr>
              <w:widowContro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D40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VII созыва </w:t>
            </w:r>
          </w:p>
          <w:p w:rsidR="00E96C53" w:rsidRPr="003D40D1" w:rsidRDefault="00E96C53" w:rsidP="000C5961">
            <w:pPr>
              <w:widowContro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D40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г. Темрюк</w:t>
            </w:r>
          </w:p>
        </w:tc>
      </w:tr>
    </w:tbl>
    <w:p w:rsidR="003752DA" w:rsidRDefault="003752DA" w:rsidP="000C59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52DA" w:rsidRPr="003D40D1" w:rsidRDefault="003752DA" w:rsidP="000C59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5A22" w:rsidRPr="003D40D1" w:rsidRDefault="003752DA" w:rsidP="000C5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752D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внесении изменений в решение XXIV сессии Совета муниципального образования Темрюкский район VII созыва от 21 декабря 2021 г.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</w:t>
      </w:r>
      <w:r w:rsidRPr="003752DA">
        <w:rPr>
          <w:rFonts w:ascii="Times New Roman" w:hAnsi="Times New Roman" w:cs="Times New Roman"/>
          <w:b/>
          <w:sz w:val="28"/>
          <w:szCs w:val="28"/>
          <w:lang w:eastAsia="ru-RU"/>
        </w:rPr>
        <w:t>№ 188 «Об утверждении Положения о муниципальном контроле на автомобильном транспорте и в дорожном хозяйстве вне границ населенных пунктов в границах муниципального образования Темрюкский район»</w:t>
      </w:r>
    </w:p>
    <w:p w:rsidR="00AF5A22" w:rsidRPr="003D40D1" w:rsidRDefault="00AF5A22" w:rsidP="000C5961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4F1A" w:rsidRPr="008C4F1A" w:rsidRDefault="008C4F1A" w:rsidP="004B10EE">
      <w:pPr>
        <w:tabs>
          <w:tab w:val="left" w:pos="993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1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Положением о муниципальных правовых актах муниципального образования Темрюкский район, утвержденным решением XLIX сессии Совета муниципального образования Темрюкский район V созыва от 22 марта 2013 г. № 498, в целях приведения в соответствие с действующим законодательством, Совет муниципального образования Темрюкский район                  р е ш и л:</w:t>
      </w:r>
    </w:p>
    <w:p w:rsidR="008D746A" w:rsidRPr="008D746A" w:rsidRDefault="008D746A" w:rsidP="004B10EE">
      <w:pPr>
        <w:pStyle w:val="aa"/>
        <w:numPr>
          <w:ilvl w:val="0"/>
          <w:numId w:val="4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46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 в решение XXIV сессии Совета муниципального образования Темрюкский район VII созыва от 21 декабря 2021 г. № 188 «Об утверждении Положения о муниципальном контроле на автомобильном транспорте и в дорожном хозяйстве вне границ населенных пунктов в границах муниципального образования Темрюкский район», изложив приложение в новой редакции (приложение).</w:t>
      </w:r>
    </w:p>
    <w:p w:rsidR="008D746A" w:rsidRDefault="008D746A" w:rsidP="004B10EE">
      <w:pPr>
        <w:pStyle w:val="aa"/>
        <w:numPr>
          <w:ilvl w:val="0"/>
          <w:numId w:val="4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утратившими силу:</w:t>
      </w:r>
    </w:p>
    <w:p w:rsidR="008D746A" w:rsidRDefault="004B10EE" w:rsidP="004B10EE">
      <w:pPr>
        <w:pStyle w:val="aa"/>
        <w:numPr>
          <w:ilvl w:val="0"/>
          <w:numId w:val="5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XLIX</w:t>
      </w:r>
      <w:r w:rsidRPr="004B1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Совета муниципального образования Темрюкский район VII созыва от 27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 2023</w:t>
      </w:r>
      <w:r w:rsidRPr="004B1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434 «</w:t>
      </w:r>
      <w:r w:rsidRPr="004B10EE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XXIV сессии Совета муниципального образования Темрюкский район VII созыва от 21 декабря 2021 г. № 188 «Об утверждении Положения о муниципальном контроле на автомобильном транспорте и в дорожном хозяйстве вне границ населенных пунктов в границах муниципального образования Темрюкский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B10EE" w:rsidRDefault="004B10EE" w:rsidP="004B10EE">
      <w:pPr>
        <w:pStyle w:val="aa"/>
        <w:numPr>
          <w:ilvl w:val="0"/>
          <w:numId w:val="5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0E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LI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4B1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Совета муниципального образования Темрюкский район VII созыва от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B1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Pr="004B1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503</w:t>
      </w:r>
      <w:r w:rsidRPr="004B1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решение XXIV сессии Совета муниципального образования Темрюкский район VII созыва от 21 декабря 2021 г. № 188 «Об утверждении Положения о муниципальном контроле на автомобильном транспорте и в дорожном </w:t>
      </w:r>
      <w:r w:rsidRPr="004B10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хозяйстве вне границ населенных пунктов в границах муниципального образования Темрюкский район»;</w:t>
      </w:r>
    </w:p>
    <w:p w:rsidR="004B10EE" w:rsidRPr="008D746A" w:rsidRDefault="004B10EE" w:rsidP="004B10EE">
      <w:pPr>
        <w:pStyle w:val="aa"/>
        <w:numPr>
          <w:ilvl w:val="0"/>
          <w:numId w:val="5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Pr="004B10E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4B10E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4B1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Совета муниципального образования Темрюкский район VII созыва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 января 2025</w:t>
      </w:r>
      <w:r w:rsidRPr="004B1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721</w:t>
      </w:r>
      <w:r w:rsidRPr="004B1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решение XXIV сессии Совета муниципального образования Темрюкский район VII созыва от 21 декабря 2021 г. № 188 «Об утверждении Положения о муниципальном контроле на автомобильном транспорте и в дорожном хозяйстве вне границ населенных пунктов в границах муниципальног</w:t>
      </w:r>
      <w:r w:rsidR="00267CE7">
        <w:rPr>
          <w:rFonts w:ascii="Times New Roman" w:eastAsia="Times New Roman" w:hAnsi="Times New Roman" w:cs="Times New Roman"/>
          <w:sz w:val="28"/>
          <w:szCs w:val="28"/>
          <w:lang w:eastAsia="ru-RU"/>
        </w:rPr>
        <w:t>о образования Темрюкский район».</w:t>
      </w:r>
      <w:bookmarkStart w:id="0" w:name="_GoBack"/>
      <w:bookmarkEnd w:id="0"/>
    </w:p>
    <w:p w:rsidR="008D746A" w:rsidRDefault="008D746A" w:rsidP="004B10EE">
      <w:pPr>
        <w:tabs>
          <w:tab w:val="left" w:pos="993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D7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Официально опубликовать настоящее решение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ммуникационной сети «Интернет».</w:t>
      </w:r>
    </w:p>
    <w:p w:rsidR="008C4F1A" w:rsidRPr="008C4F1A" w:rsidRDefault="008C4F1A" w:rsidP="004B10EE">
      <w:pPr>
        <w:tabs>
          <w:tab w:val="left" w:pos="993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1A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выполнением настоящего решения возложить на заместителя главы муниципального образования Темрюкский район                   Лулудова С.И. и на постоянную комиссию Совета муниципального образования Темрюкский район по вопросам предпринимательства, жилищно-коммунального хозяйства, промышленности, строительства, транспорта, связи, бытового и торгового обслуживания (Герман С.В.).</w:t>
      </w:r>
    </w:p>
    <w:p w:rsidR="00AF5A22" w:rsidRDefault="008C4F1A" w:rsidP="004B10EE">
      <w:pPr>
        <w:tabs>
          <w:tab w:val="left" w:pos="993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Настоящее решение вступает в силу после его официального обнародования путем официального </w:t>
      </w:r>
      <w:r w:rsidR="009942C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</w:t>
      </w:r>
      <w:r w:rsidRPr="008C4F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4F1A" w:rsidRPr="003D40D1" w:rsidRDefault="008C4F1A" w:rsidP="008C4F1A">
      <w:pPr>
        <w:tabs>
          <w:tab w:val="left" w:pos="993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29"/>
        <w:gridCol w:w="4909"/>
      </w:tblGrid>
      <w:tr w:rsidR="003D40D1" w:rsidRPr="003D40D1" w:rsidTr="001558DC">
        <w:tc>
          <w:tcPr>
            <w:tcW w:w="4729" w:type="dxa"/>
            <w:shd w:val="clear" w:color="auto" w:fill="auto"/>
          </w:tcPr>
          <w:p w:rsidR="00AF5A22" w:rsidRPr="003D40D1" w:rsidRDefault="00AF5A22" w:rsidP="000C5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4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муниципального образования </w:t>
            </w:r>
          </w:p>
          <w:p w:rsidR="00AF5A22" w:rsidRPr="003D40D1" w:rsidRDefault="00AF5A22" w:rsidP="000C5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4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Темрюкский район </w:t>
            </w:r>
          </w:p>
          <w:p w:rsidR="00AF5A22" w:rsidRPr="003D40D1" w:rsidRDefault="00AF5A22" w:rsidP="000C5961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A22" w:rsidRPr="003D40D1" w:rsidRDefault="00AF5A22" w:rsidP="000C5961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A22" w:rsidRPr="003D40D1" w:rsidRDefault="00AF5A22" w:rsidP="000C5961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4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 Ф.В. Бабенков</w:t>
            </w:r>
          </w:p>
          <w:p w:rsidR="00AF5A22" w:rsidRPr="003D40D1" w:rsidRDefault="00AF5A22" w:rsidP="000C5961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A22" w:rsidRPr="003D40D1" w:rsidRDefault="00AF5A22" w:rsidP="008F37C3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4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«__» __________ 202</w:t>
            </w:r>
            <w:r w:rsidR="008F37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D4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909" w:type="dxa"/>
            <w:shd w:val="clear" w:color="auto" w:fill="auto"/>
          </w:tcPr>
          <w:p w:rsidR="00AF5A22" w:rsidRPr="003D40D1" w:rsidRDefault="00AF5A22" w:rsidP="000C5961">
            <w:pPr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4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Совета </w:t>
            </w:r>
          </w:p>
          <w:p w:rsidR="00AF5A22" w:rsidRPr="003D40D1" w:rsidRDefault="00AF5A22" w:rsidP="000C5961">
            <w:pPr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4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AF5A22" w:rsidRPr="003D40D1" w:rsidRDefault="00AF5A22" w:rsidP="000C5961">
            <w:pPr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4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Темрюкский район </w:t>
            </w:r>
          </w:p>
          <w:p w:rsidR="00AF5A22" w:rsidRPr="003D40D1" w:rsidRDefault="00AF5A22" w:rsidP="000C5961">
            <w:pPr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A22" w:rsidRPr="003D40D1" w:rsidRDefault="00AF5A22" w:rsidP="000C5961">
            <w:pPr>
              <w:spacing w:after="0" w:line="240" w:lineRule="auto"/>
              <w:ind w:left="4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4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________________ С.И. Чмулева</w:t>
            </w:r>
          </w:p>
          <w:p w:rsidR="00AF5A22" w:rsidRPr="003D40D1" w:rsidRDefault="00AF5A22" w:rsidP="000C5961">
            <w:pPr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A22" w:rsidRPr="003D40D1" w:rsidRDefault="00AF5A22" w:rsidP="008F37C3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4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«__» __________ 20</w:t>
            </w:r>
            <w:r w:rsidR="008F37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Pr="003D4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</w:tbl>
    <w:p w:rsidR="00C73DD3" w:rsidRDefault="00C73DD3" w:rsidP="00B553C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73DD3" w:rsidSect="00BB136A">
      <w:headerReference w:type="default" r:id="rId9"/>
      <w:headerReference w:type="first" r:id="rId10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58F9" w:rsidRDefault="00F558F9" w:rsidP="00FB1934">
      <w:pPr>
        <w:spacing w:after="0" w:line="240" w:lineRule="auto"/>
      </w:pPr>
      <w:r>
        <w:separator/>
      </w:r>
    </w:p>
  </w:endnote>
  <w:endnote w:type="continuationSeparator" w:id="0">
    <w:p w:rsidR="00F558F9" w:rsidRDefault="00F558F9" w:rsidP="00FB1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58F9" w:rsidRDefault="00F558F9" w:rsidP="00FB1934">
      <w:pPr>
        <w:spacing w:after="0" w:line="240" w:lineRule="auto"/>
      </w:pPr>
      <w:r>
        <w:separator/>
      </w:r>
    </w:p>
  </w:footnote>
  <w:footnote w:type="continuationSeparator" w:id="0">
    <w:p w:rsidR="00F558F9" w:rsidRDefault="00F558F9" w:rsidP="00FB19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67203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color w:val="000000" w:themeColor="text1"/>
        <w:sz w:val="28"/>
        <w:szCs w:val="28"/>
      </w:rPr>
    </w:sdtEndPr>
    <w:sdtContent>
      <w:p w:rsidR="00E96C53" w:rsidRPr="008C4F1A" w:rsidRDefault="00E96C53">
        <w:pPr>
          <w:pStyle w:val="a4"/>
          <w:jc w:val="center"/>
          <w:rPr>
            <w:rFonts w:ascii="Times New Roman" w:hAnsi="Times New Roman" w:cs="Times New Roman"/>
            <w:color w:val="000000" w:themeColor="text1"/>
            <w:sz w:val="28"/>
            <w:szCs w:val="28"/>
          </w:rPr>
        </w:pPr>
        <w:r w:rsidRPr="008C4F1A">
          <w:rPr>
            <w:rFonts w:ascii="Times New Roman" w:hAnsi="Times New Roman" w:cs="Times New Roman"/>
            <w:color w:val="000000" w:themeColor="text1"/>
            <w:sz w:val="28"/>
            <w:szCs w:val="28"/>
          </w:rPr>
          <w:fldChar w:fldCharType="begin"/>
        </w:r>
        <w:r w:rsidRPr="008C4F1A">
          <w:rPr>
            <w:rFonts w:ascii="Times New Roman" w:hAnsi="Times New Roman" w:cs="Times New Roman"/>
            <w:color w:val="000000" w:themeColor="text1"/>
            <w:sz w:val="28"/>
            <w:szCs w:val="28"/>
          </w:rPr>
          <w:instrText>PAGE   \* MERGEFORMAT</w:instrText>
        </w:r>
        <w:r w:rsidRPr="008C4F1A">
          <w:rPr>
            <w:rFonts w:ascii="Times New Roman" w:hAnsi="Times New Roman" w:cs="Times New Roman"/>
            <w:color w:val="000000" w:themeColor="text1"/>
            <w:sz w:val="28"/>
            <w:szCs w:val="28"/>
          </w:rPr>
          <w:fldChar w:fldCharType="separate"/>
        </w:r>
        <w:r w:rsidR="00267CE7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2</w:t>
        </w:r>
        <w:r w:rsidRPr="008C4F1A">
          <w:rPr>
            <w:rFonts w:ascii="Times New Roman" w:hAnsi="Times New Roman" w:cs="Times New Roman"/>
            <w:color w:val="000000" w:themeColor="text1"/>
            <w:sz w:val="28"/>
            <w:szCs w:val="28"/>
          </w:rPr>
          <w:fldChar w:fldCharType="end"/>
        </w:r>
      </w:p>
    </w:sdtContent>
  </w:sdt>
  <w:p w:rsidR="00E96C53" w:rsidRPr="008C4F1A" w:rsidRDefault="00E96C53">
    <w:pPr>
      <w:pStyle w:val="a4"/>
      <w:rPr>
        <w:color w:val="000000" w:themeColor="text1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2761706"/>
      <w:docPartObj>
        <w:docPartGallery w:val="Page Numbers (Top of Page)"/>
        <w:docPartUnique/>
      </w:docPartObj>
    </w:sdtPr>
    <w:sdtEndPr/>
    <w:sdtContent>
      <w:p w:rsidR="008C4F1A" w:rsidRDefault="008C4F1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7CE7">
          <w:rPr>
            <w:noProof/>
          </w:rPr>
          <w:t>1</w:t>
        </w:r>
        <w:r>
          <w:fldChar w:fldCharType="end"/>
        </w:r>
      </w:p>
    </w:sdtContent>
  </w:sdt>
  <w:p w:rsidR="008C4F1A" w:rsidRDefault="008C4F1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F434C"/>
    <w:multiLevelType w:val="hybridMultilevel"/>
    <w:tmpl w:val="A5D8E140"/>
    <w:lvl w:ilvl="0" w:tplc="EAE28BC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C8D0A2E"/>
    <w:multiLevelType w:val="hybridMultilevel"/>
    <w:tmpl w:val="D0C231AE"/>
    <w:lvl w:ilvl="0" w:tplc="D8B41E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BBA7C0F"/>
    <w:multiLevelType w:val="hybridMultilevel"/>
    <w:tmpl w:val="DF2E9FE8"/>
    <w:lvl w:ilvl="0" w:tplc="951614E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19230ED"/>
    <w:multiLevelType w:val="hybridMultilevel"/>
    <w:tmpl w:val="AB1CEDD2"/>
    <w:lvl w:ilvl="0" w:tplc="4FE43D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DBA1496"/>
    <w:multiLevelType w:val="hybridMultilevel"/>
    <w:tmpl w:val="D59670AE"/>
    <w:lvl w:ilvl="0" w:tplc="062E5DFA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863"/>
    <w:rsid w:val="00046494"/>
    <w:rsid w:val="000508C7"/>
    <w:rsid w:val="000517CF"/>
    <w:rsid w:val="00051F40"/>
    <w:rsid w:val="000764DD"/>
    <w:rsid w:val="000C5961"/>
    <w:rsid w:val="000F2174"/>
    <w:rsid w:val="00150A8F"/>
    <w:rsid w:val="001558DC"/>
    <w:rsid w:val="001D495B"/>
    <w:rsid w:val="001E1003"/>
    <w:rsid w:val="00214B69"/>
    <w:rsid w:val="00256434"/>
    <w:rsid w:val="00267CE7"/>
    <w:rsid w:val="002817CF"/>
    <w:rsid w:val="00284205"/>
    <w:rsid w:val="0029707E"/>
    <w:rsid w:val="002A748F"/>
    <w:rsid w:val="002D3356"/>
    <w:rsid w:val="002F1060"/>
    <w:rsid w:val="0031651B"/>
    <w:rsid w:val="00340104"/>
    <w:rsid w:val="00351E36"/>
    <w:rsid w:val="0036365E"/>
    <w:rsid w:val="003752DA"/>
    <w:rsid w:val="003D40D1"/>
    <w:rsid w:val="004060AB"/>
    <w:rsid w:val="004114D7"/>
    <w:rsid w:val="0041471A"/>
    <w:rsid w:val="004423C8"/>
    <w:rsid w:val="0047041F"/>
    <w:rsid w:val="00481D31"/>
    <w:rsid w:val="004B10EE"/>
    <w:rsid w:val="004B2611"/>
    <w:rsid w:val="004B7E82"/>
    <w:rsid w:val="005B211C"/>
    <w:rsid w:val="005E1766"/>
    <w:rsid w:val="00601B41"/>
    <w:rsid w:val="00673306"/>
    <w:rsid w:val="006A17B4"/>
    <w:rsid w:val="006A5971"/>
    <w:rsid w:val="006C5615"/>
    <w:rsid w:val="006F31EA"/>
    <w:rsid w:val="00701672"/>
    <w:rsid w:val="00703860"/>
    <w:rsid w:val="0073012C"/>
    <w:rsid w:val="007728B3"/>
    <w:rsid w:val="00775A57"/>
    <w:rsid w:val="007A2FC0"/>
    <w:rsid w:val="007C3CFE"/>
    <w:rsid w:val="007D5D92"/>
    <w:rsid w:val="007E57A1"/>
    <w:rsid w:val="00815A76"/>
    <w:rsid w:val="00897990"/>
    <w:rsid w:val="008A40D5"/>
    <w:rsid w:val="008B4812"/>
    <w:rsid w:val="008C06AB"/>
    <w:rsid w:val="008C4F1A"/>
    <w:rsid w:val="008D746A"/>
    <w:rsid w:val="008F13F9"/>
    <w:rsid w:val="008F37C3"/>
    <w:rsid w:val="00900B7E"/>
    <w:rsid w:val="009144D6"/>
    <w:rsid w:val="009942CB"/>
    <w:rsid w:val="009A111D"/>
    <w:rsid w:val="009B1DE1"/>
    <w:rsid w:val="009D61BD"/>
    <w:rsid w:val="00A31677"/>
    <w:rsid w:val="00A34528"/>
    <w:rsid w:val="00A348D8"/>
    <w:rsid w:val="00A47446"/>
    <w:rsid w:val="00A81B5B"/>
    <w:rsid w:val="00AB67BB"/>
    <w:rsid w:val="00AD1956"/>
    <w:rsid w:val="00AD197B"/>
    <w:rsid w:val="00AD6318"/>
    <w:rsid w:val="00AF5A22"/>
    <w:rsid w:val="00B023A3"/>
    <w:rsid w:val="00B45638"/>
    <w:rsid w:val="00B5085B"/>
    <w:rsid w:val="00B553CB"/>
    <w:rsid w:val="00B70B86"/>
    <w:rsid w:val="00B70C01"/>
    <w:rsid w:val="00B724D9"/>
    <w:rsid w:val="00B82611"/>
    <w:rsid w:val="00BB136A"/>
    <w:rsid w:val="00BC2536"/>
    <w:rsid w:val="00BF6659"/>
    <w:rsid w:val="00C17C1B"/>
    <w:rsid w:val="00C46DE6"/>
    <w:rsid w:val="00C54863"/>
    <w:rsid w:val="00C719EA"/>
    <w:rsid w:val="00C73DD3"/>
    <w:rsid w:val="00C82605"/>
    <w:rsid w:val="00C921BC"/>
    <w:rsid w:val="00CA267A"/>
    <w:rsid w:val="00CB3768"/>
    <w:rsid w:val="00D11108"/>
    <w:rsid w:val="00D26DA8"/>
    <w:rsid w:val="00D36618"/>
    <w:rsid w:val="00D62CDD"/>
    <w:rsid w:val="00D740E8"/>
    <w:rsid w:val="00D8494E"/>
    <w:rsid w:val="00D8547A"/>
    <w:rsid w:val="00D8736F"/>
    <w:rsid w:val="00DC2A22"/>
    <w:rsid w:val="00DC2C0F"/>
    <w:rsid w:val="00DE14F0"/>
    <w:rsid w:val="00E32A29"/>
    <w:rsid w:val="00E55A20"/>
    <w:rsid w:val="00E65FD7"/>
    <w:rsid w:val="00E96C53"/>
    <w:rsid w:val="00EA1259"/>
    <w:rsid w:val="00EA218F"/>
    <w:rsid w:val="00EA61BF"/>
    <w:rsid w:val="00EB32DA"/>
    <w:rsid w:val="00EB3390"/>
    <w:rsid w:val="00EB5FA1"/>
    <w:rsid w:val="00EC1D41"/>
    <w:rsid w:val="00F558F9"/>
    <w:rsid w:val="00F76D4A"/>
    <w:rsid w:val="00F77CA7"/>
    <w:rsid w:val="00FA29A0"/>
    <w:rsid w:val="00FB1934"/>
    <w:rsid w:val="00FC01AF"/>
    <w:rsid w:val="00FD3AE1"/>
    <w:rsid w:val="00FD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7EEEA"/>
  <w15:docId w15:val="{674FB79D-D5EF-48FD-B132-BEDDF8ECB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C54863"/>
  </w:style>
  <w:style w:type="paragraph" w:customStyle="1" w:styleId="docdata">
    <w:name w:val="docdata"/>
    <w:basedOn w:val="a"/>
    <w:rsid w:val="00C5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C5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B19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B1934"/>
  </w:style>
  <w:style w:type="paragraph" w:styleId="a6">
    <w:name w:val="footer"/>
    <w:basedOn w:val="a"/>
    <w:link w:val="a7"/>
    <w:uiPriority w:val="99"/>
    <w:unhideWhenUsed/>
    <w:rsid w:val="00FB19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1934"/>
  </w:style>
  <w:style w:type="paragraph" w:styleId="a8">
    <w:name w:val="Balloon Text"/>
    <w:basedOn w:val="a"/>
    <w:link w:val="a9"/>
    <w:uiPriority w:val="99"/>
    <w:semiHidden/>
    <w:unhideWhenUsed/>
    <w:rsid w:val="007D5D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D5D92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link w:val="ab"/>
    <w:uiPriority w:val="34"/>
    <w:qFormat/>
    <w:rsid w:val="00AF5A22"/>
    <w:pPr>
      <w:ind w:left="720"/>
      <w:contextualSpacing/>
    </w:pPr>
  </w:style>
  <w:style w:type="table" w:styleId="ac">
    <w:name w:val="Table Grid"/>
    <w:basedOn w:val="a1"/>
    <w:uiPriority w:val="59"/>
    <w:rsid w:val="00D740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1">
    <w:name w:val="ConsPlusNormal1"/>
    <w:link w:val="ConsPlusNormal"/>
    <w:locked/>
    <w:rsid w:val="00815A76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ConsPlusNormal">
    <w:name w:val="ConsPlusNormal"/>
    <w:link w:val="ConsPlusNormal1"/>
    <w:rsid w:val="00815A76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paragraph" w:styleId="ad">
    <w:name w:val="No Spacing"/>
    <w:uiPriority w:val="1"/>
    <w:qFormat/>
    <w:rsid w:val="00815A76"/>
    <w:pPr>
      <w:spacing w:after="0" w:line="240" w:lineRule="auto"/>
    </w:pPr>
  </w:style>
  <w:style w:type="character" w:customStyle="1" w:styleId="ab">
    <w:name w:val="Абзац списка Знак"/>
    <w:link w:val="aa"/>
    <w:uiPriority w:val="34"/>
    <w:locked/>
    <w:rsid w:val="0036365E"/>
  </w:style>
  <w:style w:type="paragraph" w:styleId="HTML">
    <w:name w:val="HTML Preformatted"/>
    <w:basedOn w:val="a"/>
    <w:link w:val="HTML0"/>
    <w:uiPriority w:val="99"/>
    <w:unhideWhenUsed/>
    <w:rsid w:val="003636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6365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9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683DE-45CF-422B-9FA2-776CA383B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Brol</cp:lastModifiedBy>
  <cp:revision>15</cp:revision>
  <cp:lastPrinted>2025-01-14T10:41:00Z</cp:lastPrinted>
  <dcterms:created xsi:type="dcterms:W3CDTF">2023-10-20T12:56:00Z</dcterms:created>
  <dcterms:modified xsi:type="dcterms:W3CDTF">2025-04-03T13:19:00Z</dcterms:modified>
</cp:coreProperties>
</file>